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FC66600" w:rsidR="009739DF" w:rsidRPr="00AE6115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AE6115">
        <w:rPr>
          <w:lang w:val="sr-Cyrl-RS"/>
        </w:rPr>
        <w:t>14/13/2025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605BBEC7" w:rsidR="009739DF" w:rsidRPr="00AE6115" w:rsidRDefault="00AE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Застава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55E1CAF0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Републике Србије 1х3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385D54C0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6F892097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7F089EE" w:rsidR="009739DF" w:rsidRPr="00AE6115" w:rsidRDefault="00AE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Застава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709C85A1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Рудара 1х3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0FAAE4EB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2A1CCEA9" w:rsidR="009739DF" w:rsidRPr="00AE6115" w:rsidRDefault="00AE6115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0271A224" w:rsidR="009739DF" w:rsidRDefault="00AE6115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proofErr w:type="spellStart"/>
            <w:r w:rsidRPr="00AE611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Напомена:Потребан</w:t>
            </w:r>
            <w:proofErr w:type="spellEnd"/>
            <w:r w:rsidRPr="00AE611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је МЕ</w:t>
            </w:r>
            <w:r w:rsidRPr="00AE6115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SH</w:t>
            </w:r>
            <w:r w:rsidRPr="00AE6115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рупичасти полиестер за ветровита подручја јер се ради о вањским јарболима .Заставе се каче на јарбол на горњој хоризонтали са слободним падом</w:t>
            </w:r>
            <w:r w:rsidRPr="00AE6115">
              <w:rPr>
                <w:rFonts w:ascii="Times New Roman" w:eastAsia="Times New Roman" w:hAnsi="Times New Roman" w:cs="Times New Roman"/>
                <w:kern w:val="0"/>
                <w:lang w:val="sr-Latn-RS"/>
              </w:rPr>
              <w:t>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183C0D07" w:rsidR="009739DF" w:rsidRPr="00AE6115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4569FE60" w:rsidR="009739DF" w:rsidRPr="00AE6115" w:rsidRDefault="00AE6115">
      <w:pPr>
        <w:pStyle w:val="Standard"/>
        <w:spacing w:line="240" w:lineRule="auto"/>
        <w:rPr>
          <w:lang w:val="sr-Cyrl-RS"/>
        </w:rPr>
      </w:pP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br/>
      </w:r>
      <w:r>
        <w:rPr>
          <w:lang w:val="sr-Cyrl-RS"/>
        </w:rPr>
        <w:lastRenderedPageBreak/>
        <w:br/>
      </w:r>
      <w:proofErr w:type="spellStart"/>
      <w:r w:rsidR="00000000">
        <w:t>Начин</w:t>
      </w:r>
      <w:proofErr w:type="spellEnd"/>
      <w:r w:rsidR="00000000">
        <w:t xml:space="preserve"> </w:t>
      </w:r>
      <w:proofErr w:type="spellStart"/>
      <w:r w:rsidR="00000000">
        <w:t>плаћања</w:t>
      </w:r>
      <w:proofErr w:type="spellEnd"/>
      <w:r w:rsidR="00000000">
        <w:t xml:space="preserve">:   </w:t>
      </w:r>
      <w:r>
        <w:rPr>
          <w:lang w:val="sr-Cyrl-RS"/>
        </w:rPr>
        <w:t xml:space="preserve">Одложено 45 дана 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BF6C2" w14:textId="77777777" w:rsidR="0019528F" w:rsidRDefault="0019528F">
      <w:pPr>
        <w:spacing w:after="0" w:line="240" w:lineRule="auto"/>
      </w:pPr>
      <w:r>
        <w:separator/>
      </w:r>
    </w:p>
  </w:endnote>
  <w:endnote w:type="continuationSeparator" w:id="0">
    <w:p w14:paraId="0FE7AFDC" w14:textId="77777777" w:rsidR="0019528F" w:rsidRDefault="00195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2252" w14:textId="77777777" w:rsidR="0019528F" w:rsidRDefault="001952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FC795B" w14:textId="77777777" w:rsidR="0019528F" w:rsidRDefault="00195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0780007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0F68EA"/>
    <w:rsid w:val="0019528F"/>
    <w:rsid w:val="00253FDA"/>
    <w:rsid w:val="005B283E"/>
    <w:rsid w:val="005D0974"/>
    <w:rsid w:val="008D5CCE"/>
    <w:rsid w:val="009739DF"/>
    <w:rsid w:val="00AD5003"/>
    <w:rsid w:val="00AE6115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